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303E391" w:rsidR="000B1E29" w:rsidRPr="00387868" w:rsidRDefault="000B1E29" w:rsidP="000B1E29">
      <w:pPr>
        <w:spacing w:after="120" w:line="288" w:lineRule="auto"/>
        <w:jc w:val="center"/>
        <w:rPr>
          <w:rFonts w:eastAsia="Times New Roman" w:cs="Calibri"/>
          <w:color w:val="000000" w:themeColor="text1"/>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000000" w:themeColor="text1"/>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eastAsia="Times New Roman" w:cs="Calibri"/>
              <w:b/>
              <w:color w:val="000000" w:themeColor="text1"/>
              <w:szCs w:val="18"/>
            </w:rPr>
            <w:t>POST/DYS/OSK/GZ/01</w:t>
          </w:r>
          <w:r w:rsidR="003111E6">
            <w:rPr>
              <w:rFonts w:eastAsia="Times New Roman" w:cs="Calibri"/>
              <w:b/>
              <w:color w:val="000000" w:themeColor="text1"/>
              <w:szCs w:val="18"/>
            </w:rPr>
            <w:t>600</w:t>
          </w:r>
          <w:r w:rsidR="008D604F">
            <w:rPr>
              <w:rFonts w:eastAsia="Times New Roman" w:cs="Calibri"/>
              <w:b/>
              <w:color w:val="000000" w:themeColor="text1"/>
              <w:szCs w:val="18"/>
            </w:rPr>
            <w:t>/2026</w:t>
          </w:r>
        </w:sdtContent>
      </w:sdt>
      <w:r w:rsidRPr="00387868">
        <w:rPr>
          <w:rFonts w:eastAsia="Times New Roman" w:cs="Calibri"/>
          <w:color w:val="000000" w:themeColor="text1"/>
          <w:szCs w:val="18"/>
          <w:lang w:eastAsia="pl-PL"/>
        </w:rPr>
        <w:t xml:space="preserve">  prowadzonego w trybie przetargu nieograniczonego pn. </w:t>
      </w:r>
    </w:p>
    <w:p w14:paraId="118F527E" w14:textId="600FE1FF" w:rsidR="00E80521" w:rsidRPr="008313C3" w:rsidRDefault="003111E6" w:rsidP="000B1E29">
      <w:pPr>
        <w:spacing w:after="120" w:line="288" w:lineRule="auto"/>
        <w:jc w:val="center"/>
        <w:rPr>
          <w:rFonts w:eastAsia="Times New Roman" w:cs="Calibri"/>
          <w:b/>
          <w:color w:val="17365D"/>
          <w:szCs w:val="18"/>
        </w:rPr>
      </w:pPr>
      <w:sdt>
        <w:sdtPr>
          <w:rPr>
            <w:b/>
            <w:color w:val="000000" w:themeColor="text1"/>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8D604F" w:rsidRPr="008D604F">
            <w:rPr>
              <w:b/>
              <w:color w:val="000000" w:themeColor="text1"/>
              <w:szCs w:val="18"/>
            </w:rPr>
            <w:t xml:space="preserve">Wymiana zabezpieczeń i przekładników SN w RS15 </w:t>
          </w:r>
          <w:proofErr w:type="spellStart"/>
          <w:r w:rsidR="008D604F" w:rsidRPr="008D604F">
            <w:rPr>
              <w:b/>
              <w:color w:val="000000" w:themeColor="text1"/>
              <w:szCs w:val="18"/>
            </w:rPr>
            <w:t>kV</w:t>
          </w:r>
          <w:proofErr w:type="spellEnd"/>
          <w:r w:rsidR="008D604F" w:rsidRPr="008D604F">
            <w:rPr>
              <w:b/>
              <w:color w:val="000000" w:themeColor="text1"/>
              <w:szCs w:val="18"/>
            </w:rPr>
            <w:t xml:space="preserve"> Krynicka.</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9"/>
        <w:gridCol w:w="6629"/>
      </w:tblGrid>
      <w:tr w:rsidR="000B1E29" w:rsidRPr="008313C3" w14:paraId="41267578" w14:textId="77777777" w:rsidTr="00356343">
        <w:trPr>
          <w:trHeight w:val="428"/>
        </w:trPr>
        <w:tc>
          <w:tcPr>
            <w:tcW w:w="2739"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629"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356343">
        <w:trPr>
          <w:trHeight w:val="557"/>
        </w:trPr>
        <w:tc>
          <w:tcPr>
            <w:tcW w:w="2739"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629"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629"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629"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629"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629"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5E5EF051"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00000" w:themeColor="text1"/>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8D604F">
            <w:rPr>
              <w:rFonts w:eastAsia="Times New Roman" w:cs="Calibri"/>
              <w:b/>
              <w:color w:val="000000" w:themeColor="text1"/>
              <w:szCs w:val="18"/>
            </w:rPr>
            <w:t xml:space="preserve">Wymiana zabezpieczeń i przekładników SN w RS15 </w:t>
          </w:r>
          <w:proofErr w:type="spellStart"/>
          <w:r w:rsidR="008D604F">
            <w:rPr>
              <w:rFonts w:eastAsia="Times New Roman" w:cs="Calibri"/>
              <w:b/>
              <w:color w:val="000000" w:themeColor="text1"/>
              <w:szCs w:val="18"/>
            </w:rPr>
            <w:t>kV</w:t>
          </w:r>
          <w:proofErr w:type="spellEnd"/>
          <w:r w:rsidR="008D604F">
            <w:rPr>
              <w:rFonts w:eastAsia="Times New Roman" w:cs="Calibri"/>
              <w:b/>
              <w:color w:val="000000" w:themeColor="text1"/>
              <w:szCs w:val="18"/>
            </w:rPr>
            <w:t xml:space="preserve"> Krynicka.</w:t>
          </w:r>
        </w:sdtContent>
      </w:sdt>
      <w:r w:rsidRPr="00387868">
        <w:rPr>
          <w:rFonts w:eastAsia="Times New Roman" w:cs="Calibri"/>
          <w:b/>
          <w:color w:val="000000" w:themeColor="text1"/>
          <w:szCs w:val="18"/>
        </w:rPr>
        <w:t xml:space="preserve"> ”, Nr postępowania. </w:t>
      </w:r>
      <w:sdt>
        <w:sdtPr>
          <w:rPr>
            <w:rFonts w:eastAsia="Times New Roman" w:cs="Calibri"/>
            <w:b/>
            <w:color w:val="000000" w:themeColor="text1"/>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eastAsia="Times New Roman" w:cs="Calibri"/>
              <w:b/>
              <w:color w:val="000000" w:themeColor="text1"/>
              <w:szCs w:val="18"/>
            </w:rPr>
            <w:t>POST/DYS/OSK/GZ/01600/2026</w:t>
          </w:r>
        </w:sdtContent>
      </w:sdt>
      <w:r w:rsidRPr="00387868">
        <w:rPr>
          <w:rFonts w:eastAsia="Times New Roman" w:cs="Calibri"/>
          <w:b/>
          <w:color w:val="000000" w:themeColor="text1"/>
          <w:szCs w:val="18"/>
        </w:rPr>
        <w:t xml:space="preserve">  </w:t>
      </w:r>
      <w:r w:rsidRPr="00387868">
        <w:rPr>
          <w:rFonts w:eastAsia="Times New Roman" w:cs="Calibri"/>
          <w:color w:val="000000" w:themeColor="text1"/>
          <w:szCs w:val="18"/>
        </w:rPr>
        <w:t>za:</w:t>
      </w:r>
    </w:p>
    <w:p w14:paraId="3DB89939" w14:textId="0A4660B3" w:rsidR="003111E6" w:rsidRDefault="003111E6" w:rsidP="003111E6">
      <w:pPr>
        <w:spacing w:before="120" w:after="0"/>
        <w:jc w:val="both"/>
        <w:rPr>
          <w:rFonts w:eastAsia="Times New Roman" w:cs="Calibri"/>
          <w:b/>
          <w:bCs/>
          <w:szCs w:val="18"/>
        </w:rPr>
      </w:pPr>
      <w:r w:rsidRPr="003111E6">
        <w:rPr>
          <w:rFonts w:eastAsia="Times New Roman" w:cs="Calibri"/>
          <w:b/>
          <w:bCs/>
          <w:szCs w:val="18"/>
        </w:rPr>
        <w:t xml:space="preserve">Część 1: Poprawa oporności uziemień – linia 110 </w:t>
      </w:r>
      <w:proofErr w:type="spellStart"/>
      <w:r w:rsidRPr="003111E6">
        <w:rPr>
          <w:rFonts w:eastAsia="Times New Roman" w:cs="Calibri"/>
          <w:b/>
          <w:bCs/>
          <w:szCs w:val="18"/>
        </w:rPr>
        <w:t>kV</w:t>
      </w:r>
      <w:proofErr w:type="spellEnd"/>
      <w:r w:rsidRPr="003111E6">
        <w:rPr>
          <w:rFonts w:eastAsia="Times New Roman" w:cs="Calibri"/>
          <w:b/>
          <w:bCs/>
          <w:szCs w:val="18"/>
        </w:rPr>
        <w:t xml:space="preserve"> Jedlińsk </w:t>
      </w:r>
      <w:r>
        <w:rPr>
          <w:rFonts w:eastAsia="Times New Roman" w:cs="Calibri"/>
          <w:b/>
          <w:bCs/>
          <w:szCs w:val="18"/>
        </w:rPr>
        <w:t>–</w:t>
      </w:r>
      <w:r w:rsidRPr="003111E6">
        <w:rPr>
          <w:rFonts w:eastAsia="Times New Roman" w:cs="Calibri"/>
          <w:b/>
          <w:bCs/>
          <w:szCs w:val="18"/>
        </w:rPr>
        <w:t xml:space="preserve"> Dobieszyn</w:t>
      </w:r>
    </w:p>
    <w:p w14:paraId="6DDAE58A" w14:textId="77777777" w:rsidR="003111E6" w:rsidRPr="003111E6" w:rsidRDefault="003111E6" w:rsidP="003111E6">
      <w:pPr>
        <w:spacing w:before="120" w:after="0"/>
        <w:jc w:val="both"/>
        <w:rPr>
          <w:rFonts w:eastAsia="Times New Roman" w:cs="Calibri"/>
          <w:bCs/>
          <w:szCs w:val="18"/>
        </w:rPr>
      </w:pPr>
      <w:r w:rsidRPr="003111E6">
        <w:rPr>
          <w:rFonts w:eastAsia="Times New Roman" w:cs="Calibri"/>
          <w:bCs/>
          <w:szCs w:val="18"/>
        </w:rPr>
        <w:t xml:space="preserve">cena netto ..................................... zł (słownie ......................................................................) </w:t>
      </w:r>
    </w:p>
    <w:p w14:paraId="01A4C411" w14:textId="77777777" w:rsidR="003111E6" w:rsidRPr="003111E6" w:rsidRDefault="003111E6" w:rsidP="003111E6">
      <w:pPr>
        <w:spacing w:before="120" w:after="0"/>
        <w:jc w:val="both"/>
        <w:rPr>
          <w:rFonts w:eastAsia="Times New Roman" w:cs="Calibri"/>
          <w:bCs/>
          <w:szCs w:val="18"/>
        </w:rPr>
      </w:pPr>
      <w:r w:rsidRPr="003111E6">
        <w:rPr>
          <w:rFonts w:eastAsia="Times New Roman" w:cs="Calibri"/>
          <w:bCs/>
          <w:szCs w:val="18"/>
        </w:rPr>
        <w:t>wartość podatku VAT .......................................... zł,   według stawki ……..…. %</w:t>
      </w:r>
    </w:p>
    <w:p w14:paraId="29026711" w14:textId="77777777" w:rsidR="003111E6" w:rsidRPr="003111E6" w:rsidRDefault="003111E6" w:rsidP="003111E6">
      <w:pPr>
        <w:spacing w:before="120" w:after="0"/>
        <w:jc w:val="both"/>
        <w:rPr>
          <w:rFonts w:eastAsia="Times New Roman" w:cs="Calibri"/>
          <w:b/>
          <w:bCs/>
          <w:szCs w:val="18"/>
        </w:rPr>
      </w:pPr>
      <w:r w:rsidRPr="003111E6">
        <w:rPr>
          <w:rFonts w:eastAsia="Times New Roman" w:cs="Calibri"/>
          <w:bCs/>
          <w:szCs w:val="18"/>
        </w:rPr>
        <w:t>cenę brutto ..................................... zł (słownie...................................................................).</w:t>
      </w:r>
    </w:p>
    <w:p w14:paraId="5C38B511" w14:textId="77777777" w:rsidR="003111E6" w:rsidRPr="003111E6" w:rsidRDefault="003111E6" w:rsidP="003111E6">
      <w:pPr>
        <w:spacing w:before="120" w:after="0"/>
        <w:jc w:val="both"/>
        <w:rPr>
          <w:rFonts w:eastAsia="Times New Roman" w:cs="Calibri"/>
          <w:b/>
          <w:bCs/>
          <w:szCs w:val="18"/>
        </w:rPr>
      </w:pPr>
      <w:r w:rsidRPr="003111E6">
        <w:rPr>
          <w:rFonts w:eastAsia="Times New Roman" w:cs="Calibri"/>
          <w:b/>
          <w:bCs/>
          <w:szCs w:val="18"/>
        </w:rPr>
        <w:t xml:space="preserve">Część 2: Poprawa oporności uziemień – linia 110 </w:t>
      </w:r>
      <w:proofErr w:type="spellStart"/>
      <w:r w:rsidRPr="003111E6">
        <w:rPr>
          <w:rFonts w:eastAsia="Times New Roman" w:cs="Calibri"/>
          <w:b/>
          <w:bCs/>
          <w:szCs w:val="18"/>
        </w:rPr>
        <w:t>kV</w:t>
      </w:r>
      <w:proofErr w:type="spellEnd"/>
      <w:r w:rsidRPr="003111E6">
        <w:rPr>
          <w:rFonts w:eastAsia="Times New Roman" w:cs="Calibri"/>
          <w:b/>
          <w:bCs/>
          <w:szCs w:val="18"/>
        </w:rPr>
        <w:t xml:space="preserve"> Kozienice - Dobieszyn </w:t>
      </w:r>
    </w:p>
    <w:p w14:paraId="0BDD8FFD" w14:textId="4091AF54" w:rsidR="003111E6" w:rsidRPr="003111E6" w:rsidRDefault="003111E6" w:rsidP="003111E6">
      <w:pPr>
        <w:spacing w:before="120" w:after="0"/>
        <w:jc w:val="both"/>
        <w:rPr>
          <w:rFonts w:eastAsia="Times New Roman" w:cs="Calibri"/>
          <w:bCs/>
          <w:szCs w:val="18"/>
        </w:rPr>
      </w:pPr>
      <w:r w:rsidRPr="003111E6">
        <w:rPr>
          <w:rFonts w:eastAsia="Times New Roman" w:cs="Calibri"/>
          <w:bCs/>
          <w:szCs w:val="18"/>
        </w:rPr>
        <w:t xml:space="preserve">    cena netto ..................................... zł (słownie ......................................................................) </w:t>
      </w:r>
    </w:p>
    <w:p w14:paraId="4DE98333" w14:textId="77777777" w:rsidR="003111E6" w:rsidRPr="003111E6" w:rsidRDefault="003111E6" w:rsidP="003111E6">
      <w:pPr>
        <w:spacing w:before="120" w:after="0"/>
        <w:jc w:val="both"/>
        <w:rPr>
          <w:rFonts w:eastAsia="Times New Roman" w:cs="Calibri"/>
          <w:bCs/>
          <w:szCs w:val="18"/>
        </w:rPr>
      </w:pPr>
      <w:r w:rsidRPr="003111E6">
        <w:rPr>
          <w:rFonts w:eastAsia="Times New Roman" w:cs="Calibri"/>
          <w:bCs/>
          <w:szCs w:val="18"/>
        </w:rPr>
        <w:t>wartość podatku VAT .......................................... zł,   według stawki ……..…. %</w:t>
      </w:r>
    </w:p>
    <w:p w14:paraId="125B0E67" w14:textId="77777777" w:rsidR="003111E6" w:rsidRPr="003111E6" w:rsidRDefault="003111E6" w:rsidP="003111E6">
      <w:pPr>
        <w:spacing w:before="120" w:after="0"/>
        <w:jc w:val="both"/>
        <w:rPr>
          <w:rFonts w:eastAsia="Times New Roman" w:cs="Calibri"/>
          <w:b/>
          <w:bCs/>
          <w:szCs w:val="18"/>
        </w:rPr>
      </w:pPr>
      <w:r w:rsidRPr="003111E6">
        <w:rPr>
          <w:rFonts w:eastAsia="Times New Roman" w:cs="Calibri"/>
          <w:bCs/>
          <w:szCs w:val="18"/>
        </w:rPr>
        <w:t>cenę brutto ..................................... zł (słownie...................................................................).</w:t>
      </w:r>
    </w:p>
    <w:p w14:paraId="514857EE" w14:textId="7F6176AD" w:rsidR="000B1E29" w:rsidRPr="008313C3" w:rsidRDefault="000B1E29" w:rsidP="00635940">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xml:space="preserve">, tj. ……………………………. Zobowiązanie podmiotu do udostępnienia zasobów </w:t>
      </w:r>
      <w:r w:rsidRPr="008313C3">
        <w:rPr>
          <w:rFonts w:eastAsia="Times New Roman" w:cs="Calibri"/>
          <w:szCs w:val="18"/>
        </w:rPr>
        <w:lastRenderedPageBreak/>
        <w:t>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1E1DF150" w14:textId="0800580D" w:rsidR="000E36C4" w:rsidRPr="00A93E55" w:rsidRDefault="008462F4" w:rsidP="00356343">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oraz</w:t>
      </w:r>
      <w:r w:rsidR="00356343">
        <w:rPr>
          <w:rFonts w:eastAsia="Times New Roman" w:cs="Calibri"/>
          <w:iCs/>
          <w:color w:val="092D74" w:themeColor="accent4"/>
          <w:szCs w:val="18"/>
          <w:lang w:eastAsia="pl-PL"/>
        </w:rPr>
        <w:t>:</w:t>
      </w:r>
      <w:hyperlink r:id="rId13" w:history="1">
        <w:r w:rsidR="00356343" w:rsidRPr="00150B6E">
          <w:rPr>
            <w:rStyle w:val="Hipercze"/>
            <w:spacing w:val="5"/>
            <w:sz w:val="18"/>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3111E6"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3111E6"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356343">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58"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2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356343">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2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356343">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2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02173C67" w:rsidR="002565B4" w:rsidRPr="00C53AD7" w:rsidRDefault="000B1E29" w:rsidP="00356343">
      <w:pPr>
        <w:numPr>
          <w:ilvl w:val="3"/>
          <w:numId w:val="30"/>
        </w:numPr>
        <w:spacing w:before="60" w:after="60" w:line="288" w:lineRule="auto"/>
        <w:ind w:left="426" w:hanging="426"/>
        <w:jc w:val="both"/>
        <w:rPr>
          <w:rFonts w:eastAsia="Times New Roman" w:cs="Calibri"/>
          <w:b/>
          <w:bCs/>
          <w:color w:val="286AEE" w:themeColor="accent2" w:themeTint="99"/>
          <w:szCs w:val="18"/>
          <w:lang w:eastAsia="pl-PL"/>
        </w:rPr>
      </w:pPr>
      <w:r w:rsidRPr="00387868">
        <w:rPr>
          <w:rFonts w:eastAsia="Times New Roman" w:cs="Calibri"/>
          <w:color w:val="000000" w:themeColor="text1"/>
          <w:szCs w:val="18"/>
          <w:lang w:eastAsia="pl-PL"/>
        </w:rPr>
        <w:t xml:space="preserve">Wadium </w:t>
      </w:r>
      <w:r w:rsidR="00356343">
        <w:rPr>
          <w:rFonts w:eastAsia="Times New Roman" w:cs="Calibri"/>
          <w:color w:val="000000" w:themeColor="text1"/>
          <w:szCs w:val="18"/>
          <w:lang w:eastAsia="pl-PL"/>
        </w:rPr>
        <w:t xml:space="preserve">– </w:t>
      </w:r>
      <w:r w:rsidR="00356343" w:rsidRPr="00356343">
        <w:rPr>
          <w:rFonts w:eastAsia="Times New Roman" w:cs="Calibri"/>
          <w:b/>
          <w:bCs/>
          <w:color w:val="000000" w:themeColor="text1"/>
          <w:szCs w:val="18"/>
          <w:lang w:eastAsia="pl-PL"/>
        </w:rPr>
        <w:t>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6C18BC86" w14:textId="77777777" w:rsidR="00DB336C" w:rsidRDefault="00DB336C" w:rsidP="005B33FC"/>
    <w:p w14:paraId="30C79DB5" w14:textId="77777777" w:rsidR="00DB336C" w:rsidRDefault="00DB336C" w:rsidP="005B33FC"/>
    <w:p w14:paraId="20716811" w14:textId="77777777" w:rsidR="008D604F" w:rsidRDefault="008D604F" w:rsidP="005B33FC"/>
    <w:p w14:paraId="7E7D5C18" w14:textId="77777777" w:rsidR="008D604F" w:rsidRDefault="008D604F" w:rsidP="005B33FC"/>
    <w:p w14:paraId="6C3E041C" w14:textId="77777777" w:rsidR="008D604F" w:rsidRDefault="008D604F" w:rsidP="005B33FC"/>
    <w:p w14:paraId="389BE178" w14:textId="77777777" w:rsidR="008D604F" w:rsidRDefault="008D604F" w:rsidP="005B33FC"/>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1C864D1" w14:textId="77777777" w:rsidR="00387868" w:rsidRDefault="00387868" w:rsidP="005B33FC">
      <w:pPr>
        <w:rPr>
          <w:b/>
          <w:sz w:val="20"/>
          <w:szCs w:val="20"/>
        </w:rPr>
      </w:pPr>
    </w:p>
    <w:p w14:paraId="70F84386" w14:textId="77777777" w:rsidR="00387868" w:rsidRDefault="00387868" w:rsidP="005B33FC">
      <w:pPr>
        <w:rPr>
          <w:b/>
          <w:sz w:val="20"/>
          <w:szCs w:val="20"/>
        </w:rPr>
      </w:pPr>
    </w:p>
    <w:p w14:paraId="58F32A65" w14:textId="77777777" w:rsidR="00387868" w:rsidRDefault="00387868" w:rsidP="005B33FC">
      <w:pPr>
        <w:rPr>
          <w:b/>
          <w:sz w:val="20"/>
          <w:szCs w:val="20"/>
        </w:rPr>
      </w:pPr>
    </w:p>
    <w:p w14:paraId="520B91C3" w14:textId="77777777" w:rsidR="00387868" w:rsidRDefault="00387868" w:rsidP="005B33FC">
      <w:pPr>
        <w:rPr>
          <w:b/>
          <w:sz w:val="20"/>
          <w:szCs w:val="20"/>
        </w:rPr>
      </w:pPr>
    </w:p>
    <w:p w14:paraId="5E25F1E5" w14:textId="77777777" w:rsidR="00387868" w:rsidRDefault="00387868" w:rsidP="005B33FC">
      <w:pPr>
        <w:rPr>
          <w:b/>
          <w:sz w:val="20"/>
          <w:szCs w:val="20"/>
        </w:rPr>
      </w:pPr>
    </w:p>
    <w:p w14:paraId="3D772C78" w14:textId="77777777" w:rsidR="00387868" w:rsidRDefault="00387868" w:rsidP="005B33FC">
      <w:pPr>
        <w:rPr>
          <w:b/>
          <w:sz w:val="20"/>
          <w:szCs w:val="20"/>
        </w:rPr>
      </w:pPr>
    </w:p>
    <w:p w14:paraId="1B2A5EEE" w14:textId="77777777" w:rsidR="00387868" w:rsidRDefault="00387868" w:rsidP="005B33FC">
      <w:pPr>
        <w:rPr>
          <w:b/>
          <w:sz w:val="20"/>
          <w:szCs w:val="20"/>
        </w:rPr>
      </w:pPr>
    </w:p>
    <w:p w14:paraId="68C70E03" w14:textId="77777777" w:rsidR="00387868" w:rsidRDefault="00387868" w:rsidP="005B33FC">
      <w:pPr>
        <w:rPr>
          <w:b/>
          <w:sz w:val="20"/>
          <w:szCs w:val="20"/>
        </w:rPr>
      </w:pPr>
    </w:p>
    <w:p w14:paraId="14DE8B46" w14:textId="77777777" w:rsidR="00387868" w:rsidRDefault="00387868" w:rsidP="005B33FC">
      <w:pPr>
        <w:rPr>
          <w:b/>
          <w:sz w:val="20"/>
          <w:szCs w:val="20"/>
        </w:rPr>
      </w:pPr>
    </w:p>
    <w:p w14:paraId="47E26B48" w14:textId="77777777" w:rsidR="00387868" w:rsidRDefault="00387868" w:rsidP="005B33FC">
      <w:pPr>
        <w:rPr>
          <w:b/>
          <w:sz w:val="20"/>
          <w:szCs w:val="20"/>
        </w:rPr>
      </w:pPr>
    </w:p>
    <w:p w14:paraId="634D477B" w14:textId="77777777" w:rsidR="00387868" w:rsidRDefault="00387868" w:rsidP="005B33FC">
      <w:pPr>
        <w:rPr>
          <w:b/>
          <w:sz w:val="20"/>
          <w:szCs w:val="20"/>
        </w:rPr>
      </w:pPr>
    </w:p>
    <w:p w14:paraId="19E97A79" w14:textId="77777777" w:rsidR="00387868" w:rsidRDefault="00387868" w:rsidP="005B33FC">
      <w:pPr>
        <w:rPr>
          <w:b/>
          <w:sz w:val="20"/>
          <w:szCs w:val="20"/>
        </w:rPr>
      </w:pPr>
    </w:p>
    <w:p w14:paraId="48120AD2" w14:textId="77777777" w:rsidR="00387868" w:rsidRDefault="00387868" w:rsidP="005B33FC">
      <w:pPr>
        <w:rPr>
          <w:b/>
          <w:sz w:val="20"/>
          <w:szCs w:val="20"/>
        </w:rPr>
      </w:pPr>
    </w:p>
    <w:p w14:paraId="6D369866" w14:textId="77777777" w:rsidR="00387868" w:rsidRDefault="00387868" w:rsidP="005B33FC">
      <w:pPr>
        <w:rPr>
          <w:b/>
          <w:sz w:val="20"/>
          <w:szCs w:val="20"/>
        </w:rPr>
      </w:pPr>
    </w:p>
    <w:p w14:paraId="1954C040" w14:textId="77777777" w:rsidR="00387868" w:rsidRDefault="00387868" w:rsidP="005B33FC">
      <w:pPr>
        <w:rPr>
          <w:b/>
          <w:sz w:val="20"/>
          <w:szCs w:val="20"/>
        </w:rPr>
      </w:pPr>
    </w:p>
    <w:p w14:paraId="766E7467" w14:textId="77777777" w:rsidR="00387868" w:rsidRDefault="00387868" w:rsidP="005B33FC">
      <w:pPr>
        <w:rPr>
          <w:b/>
          <w:sz w:val="20"/>
          <w:szCs w:val="20"/>
        </w:rPr>
      </w:pPr>
    </w:p>
    <w:p w14:paraId="410DEF69" w14:textId="77777777" w:rsidR="00387868" w:rsidRDefault="00387868" w:rsidP="005B33FC">
      <w:pPr>
        <w:rPr>
          <w:b/>
          <w:sz w:val="20"/>
          <w:szCs w:val="20"/>
        </w:rPr>
      </w:pPr>
    </w:p>
    <w:p w14:paraId="5DFA210A" w14:textId="77777777" w:rsidR="00387868" w:rsidRDefault="00387868" w:rsidP="005B33FC">
      <w:pPr>
        <w:rPr>
          <w:b/>
          <w:sz w:val="20"/>
          <w:szCs w:val="20"/>
        </w:rPr>
      </w:pPr>
    </w:p>
    <w:p w14:paraId="2793605C" w14:textId="77777777" w:rsidR="00387868" w:rsidRDefault="00387868" w:rsidP="005B33FC">
      <w:pPr>
        <w:rPr>
          <w:b/>
          <w:sz w:val="20"/>
          <w:szCs w:val="20"/>
        </w:rPr>
      </w:pPr>
    </w:p>
    <w:p w14:paraId="6325D137" w14:textId="77777777" w:rsidR="00387868" w:rsidRDefault="00387868" w:rsidP="005B33FC">
      <w:pPr>
        <w:rPr>
          <w:b/>
          <w:sz w:val="20"/>
          <w:szCs w:val="20"/>
        </w:rPr>
      </w:pPr>
    </w:p>
    <w:p w14:paraId="4A067261" w14:textId="77777777" w:rsidR="00387868" w:rsidRDefault="00387868" w:rsidP="005B33FC">
      <w:pPr>
        <w:rPr>
          <w:b/>
          <w:sz w:val="20"/>
          <w:szCs w:val="20"/>
        </w:rPr>
      </w:pPr>
    </w:p>
    <w:p w14:paraId="72B4F808" w14:textId="77777777" w:rsidR="00387868" w:rsidRDefault="00387868" w:rsidP="005B33FC">
      <w:pPr>
        <w:rPr>
          <w:b/>
          <w:sz w:val="20"/>
          <w:szCs w:val="20"/>
        </w:rPr>
      </w:pPr>
    </w:p>
    <w:p w14:paraId="3C3F96D6" w14:textId="77777777" w:rsidR="00387868" w:rsidRDefault="00387868" w:rsidP="005B33FC">
      <w:pPr>
        <w:rPr>
          <w:b/>
          <w:sz w:val="20"/>
          <w:szCs w:val="20"/>
        </w:rPr>
      </w:pPr>
    </w:p>
    <w:p w14:paraId="4D5ABDD0" w14:textId="77777777" w:rsidR="00387868" w:rsidRDefault="00387868" w:rsidP="005B33FC">
      <w:pPr>
        <w:rPr>
          <w:b/>
          <w:sz w:val="20"/>
          <w:szCs w:val="20"/>
        </w:rPr>
      </w:pPr>
    </w:p>
    <w:p w14:paraId="3E5D8593" w14:textId="77777777" w:rsidR="00387868" w:rsidRDefault="00387868" w:rsidP="005B33FC">
      <w:pPr>
        <w:rPr>
          <w:b/>
          <w:sz w:val="20"/>
          <w:szCs w:val="20"/>
        </w:rPr>
      </w:pPr>
    </w:p>
    <w:p w14:paraId="61E304E6" w14:textId="77777777" w:rsidR="00387868" w:rsidRDefault="00387868" w:rsidP="005B33FC">
      <w:pPr>
        <w:rPr>
          <w:b/>
          <w:sz w:val="20"/>
          <w:szCs w:val="20"/>
        </w:rPr>
      </w:pPr>
    </w:p>
    <w:p w14:paraId="77C5C8D6" w14:textId="77777777" w:rsidR="00387868" w:rsidRDefault="00387868" w:rsidP="005B33FC">
      <w:pPr>
        <w:rPr>
          <w:b/>
          <w:sz w:val="20"/>
          <w:szCs w:val="20"/>
        </w:rPr>
      </w:pPr>
    </w:p>
    <w:p w14:paraId="70649D8A" w14:textId="77777777" w:rsidR="00387868" w:rsidRDefault="00387868" w:rsidP="005B33FC">
      <w:pPr>
        <w:rPr>
          <w:b/>
          <w:sz w:val="20"/>
          <w:szCs w:val="20"/>
        </w:rPr>
      </w:pPr>
    </w:p>
    <w:p w14:paraId="1F3D7990" w14:textId="77777777" w:rsidR="00387868" w:rsidRDefault="00387868"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1AC72DD5" w:rsidR="0075301A" w:rsidRPr="006F35CA" w:rsidRDefault="0075301A" w:rsidP="00387868">
      <w:pPr>
        <w:pStyle w:val="Tekstpodstawowy"/>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asciiTheme="minorHAnsi" w:hAnsiTheme="minorHAnsi" w:cstheme="minorHAnsi"/>
              <w:b/>
              <w:color w:val="000000" w:themeColor="text1"/>
              <w:sz w:val="20"/>
            </w:rPr>
            <w:t>POST/DYS/OSK/GZ/01600/2026</w:t>
          </w:r>
        </w:sdtContent>
      </w:sdt>
      <w:r w:rsidRPr="00387868">
        <w:rPr>
          <w:rFonts w:asciiTheme="minorHAnsi" w:hAnsiTheme="minorHAnsi"/>
          <w:bCs/>
          <w:iCs/>
          <w:color w:val="000000" w:themeColor="text1"/>
          <w:sz w:val="20"/>
        </w:rPr>
        <w:t xml:space="preserve"> prowadzonego w trybie przetargu nieograniczonego pn. </w:t>
      </w:r>
      <w:r w:rsidRPr="00387868">
        <w:rPr>
          <w:rFonts w:asciiTheme="minorHAnsi" w:hAnsiTheme="minorHAnsi"/>
          <w:color w:val="000000" w:themeColor="text1"/>
          <w:sz w:val="20"/>
        </w:rPr>
        <w:t xml:space="preserve"> </w:t>
      </w:r>
      <w:sdt>
        <w:sdtPr>
          <w:rPr>
            <w:rFonts w:asciiTheme="minorHAnsi" w:hAnsiTheme="minorHAnsi"/>
            <w:b/>
            <w:color w:val="000000" w:themeColor="text1"/>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bCs/>
          <w:iCs/>
          <w:color w:val="000000" w:themeColor="text1"/>
          <w:sz w:val="20"/>
        </w:rPr>
        <w:t>, niniejszym oświadczamy</w:t>
      </w:r>
      <w:r w:rsidRPr="00387868">
        <w:rPr>
          <w:rFonts w:asciiTheme="minorHAnsi" w:hAnsiTheme="minorHAnsi"/>
          <w:bCs/>
          <w:iCs/>
          <w:color w:val="000000" w:themeColor="text1"/>
          <w:sz w:val="20"/>
          <w:vertAlign w:val="superscript"/>
        </w:rPr>
        <w:footnoteReference w:id="10"/>
      </w:r>
      <w:r w:rsidRPr="00387868">
        <w:rPr>
          <w:rFonts w:asciiTheme="minorHAnsi" w:hAnsiTheme="minorHAnsi"/>
          <w:bCs/>
          <w:iCs/>
          <w:color w:val="000000" w:themeColor="text1"/>
          <w:sz w:val="20"/>
        </w:rPr>
        <w:t>, co następuje*:</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5EF3D298" w:rsidR="00B464D1" w:rsidRPr="008E3256" w:rsidRDefault="00B464D1" w:rsidP="00387868">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asciiTheme="minorHAnsi" w:hAnsiTheme="minorHAnsi" w:cstheme="minorHAnsi"/>
              <w:b/>
              <w:color w:val="000000" w:themeColor="text1"/>
              <w:sz w:val="20"/>
            </w:rPr>
            <w:t>POST/DYS/OSK/GZ/01600/2026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Cs w:val="22"/>
        </w:rPr>
        <w:t xml:space="preserve"> </w:t>
      </w:r>
      <w:sdt>
        <w:sdtPr>
          <w:rPr>
            <w:rFonts w:asciiTheme="minorHAnsi" w:hAnsiTheme="minorHAnsi"/>
            <w:b/>
            <w:color w:val="000000" w:themeColor="text1"/>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cstheme="minorHAnsi"/>
          <w:b/>
          <w:color w:val="000000" w:themeColor="text1"/>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232E3601"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387868">
        <w:rPr>
          <w:rFonts w:asciiTheme="minorHAnsi" w:hAnsiTheme="minorHAnsi" w:cstheme="minorHAnsi"/>
          <w:b/>
          <w:color w:val="000000" w:themeColor="text1"/>
          <w:szCs w:val="22"/>
        </w:rPr>
        <w:t xml:space="preserve">: </w:t>
      </w:r>
      <w:sdt>
        <w:sdtPr>
          <w:rPr>
            <w:rFonts w:asciiTheme="minorHAnsi" w:hAnsiTheme="minorHAnsi" w:cstheme="minorHAnsi"/>
            <w:b/>
            <w:color w:val="000000" w:themeColor="text1"/>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asciiTheme="minorHAnsi" w:hAnsiTheme="minorHAnsi" w:cstheme="minorHAnsi"/>
              <w:b/>
              <w:color w:val="000000" w:themeColor="text1"/>
              <w:sz w:val="20"/>
            </w:rPr>
            <w:t>POST/DYS/OSK/GZ/01600/2026</w:t>
          </w:r>
        </w:sdtContent>
      </w:sdt>
      <w:r w:rsidRPr="00387868">
        <w:rPr>
          <w:rFonts w:asciiTheme="minorHAnsi" w:hAnsiTheme="minorHAnsi" w:cstheme="minorHAnsi"/>
          <w:color w:val="000000" w:themeColor="text1"/>
          <w:sz w:val="20"/>
          <w:lang w:eastAsia="pl-PL"/>
        </w:rPr>
        <w:t xml:space="preserve"> prowadzonym w trybie przetargu nieograniczonego pn.</w:t>
      </w:r>
      <w:r w:rsidR="00663590" w:rsidRPr="00387868">
        <w:rPr>
          <w:rFonts w:asciiTheme="minorHAnsi" w:hAnsiTheme="minorHAnsi"/>
          <w:b/>
          <w:color w:val="000000" w:themeColor="text1"/>
          <w:sz w:val="20"/>
        </w:rPr>
        <w:t xml:space="preserve"> </w:t>
      </w:r>
      <w:sdt>
        <w:sdtPr>
          <w:rPr>
            <w:rFonts w:asciiTheme="minorHAnsi" w:hAnsiTheme="minorHAnsi"/>
            <w:b/>
            <w:color w:val="000000" w:themeColor="text1"/>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cstheme="minorHAnsi"/>
          <w:b/>
          <w:color w:val="000000" w:themeColor="text1"/>
          <w:szCs w:val="22"/>
        </w:rPr>
        <w:t xml:space="preserve"> </w:t>
      </w:r>
      <w:r w:rsidRPr="00387868">
        <w:rPr>
          <w:rFonts w:asciiTheme="minorHAnsi" w:hAnsiTheme="minorHAnsi" w:cstheme="minorHAnsi"/>
          <w:color w:val="000000" w:themeColor="text1"/>
          <w:sz w:val="20"/>
          <w:lang w:eastAsia="pl-PL"/>
        </w:rPr>
        <w:t>,</w:t>
      </w:r>
      <w:r w:rsidRPr="00387868">
        <w:rPr>
          <w:rFonts w:asciiTheme="minorHAnsi" w:hAnsiTheme="minorHAnsi" w:cstheme="minorHAnsi"/>
          <w:b/>
          <w:color w:val="000000" w:themeColor="text1"/>
          <w:sz w:val="20"/>
          <w:lang w:eastAsia="pl-PL"/>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2246D168" w14:textId="77777777" w:rsidR="008D604F" w:rsidRPr="002565B4" w:rsidRDefault="008D604F" w:rsidP="002565B4">
      <w:pPr>
        <w:ind w:left="5398" w:right="68" w:hanging="153"/>
        <w:jc w:val="center"/>
        <w:rPr>
          <w:rFonts w:cstheme="minorHAnsi"/>
          <w:i/>
          <w:sz w:val="16"/>
          <w:szCs w:val="16"/>
        </w:rPr>
      </w:pPr>
    </w:p>
    <w:p w14:paraId="6DF9828D" w14:textId="28D40DED"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r w:rsidR="00387868">
        <w:t xml:space="preserve"> – je</w:t>
      </w:r>
      <w:r w:rsidR="008B1B7F">
        <w:t>żeli</w:t>
      </w:r>
      <w:r w:rsidR="00387868">
        <w:t xml:space="preserve">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7F1BE3C0"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000000" w:themeColor="text1"/>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cstheme="minorHAnsi"/>
              <w:b/>
              <w:color w:val="000000" w:themeColor="text1"/>
              <w:sz w:val="20"/>
            </w:rPr>
            <w:t>POST/DYS/OSK/GZ/01600/2026</w:t>
          </w:r>
        </w:sdtContent>
      </w:sdt>
      <w:r w:rsidRPr="00387868">
        <w:rPr>
          <w:rFonts w:eastAsia="Calibri" w:cstheme="minorHAnsi"/>
          <w:color w:val="000000" w:themeColor="text1"/>
          <w:lang w:eastAsia="pl-PL"/>
        </w:rPr>
        <w:t xml:space="preserve"> prowadzonym w trybie przetargu nieograniczonego </w:t>
      </w:r>
      <w:r w:rsidRPr="00387868">
        <w:rPr>
          <w:rFonts w:cstheme="minorHAnsi"/>
          <w:color w:val="000000" w:themeColor="text1"/>
          <w:sz w:val="20"/>
          <w:lang w:eastAsia="pl-PL"/>
        </w:rPr>
        <w:t xml:space="preserve">pn. </w:t>
      </w:r>
      <w:sdt>
        <w:sdtPr>
          <w:rPr>
            <w:b/>
            <w:color w:val="000000" w:themeColor="text1"/>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D604F">
            <w:rPr>
              <w:b/>
              <w:color w:val="000000" w:themeColor="text1"/>
              <w:sz w:val="20"/>
              <w:szCs w:val="20"/>
            </w:rPr>
            <w:t xml:space="preserve">Wymiana zabezpieczeń i przekładników SN w RS15 </w:t>
          </w:r>
          <w:proofErr w:type="spellStart"/>
          <w:r w:rsidR="008D604F">
            <w:rPr>
              <w:b/>
              <w:color w:val="000000" w:themeColor="text1"/>
              <w:sz w:val="20"/>
              <w:szCs w:val="20"/>
            </w:rPr>
            <w:t>kV</w:t>
          </w:r>
          <w:proofErr w:type="spellEnd"/>
          <w:r w:rsidR="008D604F">
            <w:rPr>
              <w:b/>
              <w:color w:val="000000" w:themeColor="text1"/>
              <w:sz w:val="20"/>
              <w:szCs w:val="20"/>
            </w:rPr>
            <w:t xml:space="preserve"> Krynicka.</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53A7202D" w14:textId="77777777" w:rsidR="00356343" w:rsidRDefault="00356343" w:rsidP="000678D4">
      <w:pPr>
        <w:rPr>
          <w:rFonts w:cstheme="minorHAnsi"/>
        </w:rPr>
      </w:pPr>
    </w:p>
    <w:p w14:paraId="4E409114" w14:textId="77777777" w:rsidR="00356343" w:rsidRDefault="00356343"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61034FD9"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asciiTheme="minorHAnsi" w:hAnsiTheme="minorHAnsi" w:cstheme="minorHAnsi"/>
              <w:b/>
              <w:color w:val="000000" w:themeColor="text1"/>
              <w:sz w:val="20"/>
            </w:rPr>
            <w:t>POST/DYS/OSK/GZ/01600/2026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 w:val="20"/>
          <w:lang w:eastAsia="pl-PL"/>
        </w:rPr>
        <w:t>.</w:t>
      </w:r>
      <w:r w:rsidRPr="00387868">
        <w:rPr>
          <w:rFonts w:asciiTheme="minorHAnsi" w:hAnsiTheme="minorHAnsi" w:cstheme="minorHAnsi"/>
          <w:b/>
          <w:color w:val="000000" w:themeColor="text1"/>
          <w:sz w:val="20"/>
        </w:rPr>
        <w:t xml:space="preserve"> </w:t>
      </w:r>
      <w:sdt>
        <w:sdtPr>
          <w:rPr>
            <w:rFonts w:asciiTheme="minorHAnsi" w:hAnsiTheme="minorHAnsi"/>
            <w:b/>
            <w:color w:val="000000" w:themeColor="text1"/>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cstheme="minorHAnsi"/>
          <w:color w:val="000000" w:themeColor="text1"/>
          <w:sz w:val="20"/>
        </w:rPr>
        <w:t xml:space="preserve"> </w:t>
      </w:r>
      <w:r w:rsidR="00B071C0" w:rsidRPr="00387868">
        <w:rPr>
          <w:rFonts w:asciiTheme="minorHAnsi" w:hAnsiTheme="minorHAnsi" w:cstheme="minorHAnsi"/>
          <w:color w:val="000000" w:themeColor="text1"/>
          <w:sz w:val="20"/>
        </w:rPr>
        <w:t>,</w:t>
      </w:r>
      <w:r w:rsidRPr="00387868">
        <w:rPr>
          <w:rFonts w:asciiTheme="minorHAnsi" w:hAnsiTheme="minorHAnsi" w:cstheme="minorHAnsi"/>
          <w:b/>
          <w:color w:val="000000" w:themeColor="text1"/>
          <w:sz w:val="20"/>
          <w:lang w:eastAsia="pl-PL"/>
        </w:rPr>
        <w:t>oświadczamy</w:t>
      </w:r>
      <w:r w:rsidRPr="00387868">
        <w:rPr>
          <w:rFonts w:asciiTheme="minorHAnsi" w:hAnsiTheme="minorHAnsi" w:cstheme="minorHAnsi"/>
          <w:color w:val="000000" w:themeColor="text1"/>
          <w:sz w:val="20"/>
          <w:lang w:eastAsia="pl-PL"/>
        </w:rPr>
        <w:t xml:space="preserve">, </w:t>
      </w:r>
      <w:r w:rsidRPr="00387868">
        <w:rPr>
          <w:rFonts w:asciiTheme="minorHAnsi" w:hAnsiTheme="minorHAnsi" w:cstheme="minorHAnsi"/>
          <w:bCs/>
          <w:color w:val="000000" w:themeColor="text1"/>
          <w:sz w:val="20"/>
          <w:lang w:eastAsia="pl-PL"/>
        </w:rPr>
        <w:t>że</w:t>
      </w:r>
      <w:r w:rsidRPr="00387868">
        <w:rPr>
          <w:rFonts w:asciiTheme="minorHAnsi" w:hAnsiTheme="minorHAnsi" w:cstheme="minorHAnsi"/>
          <w:color w:val="000000" w:themeColor="text1"/>
          <w:sz w:val="20"/>
          <w:lang w:eastAsia="pl-PL"/>
        </w:rPr>
        <w:t xml:space="preserve"> </w:t>
      </w:r>
      <w:r w:rsidRPr="00387868">
        <w:rPr>
          <w:rFonts w:ascii="Calibri" w:hAnsi="Calibri"/>
          <w:color w:val="000000" w:themeColor="text1"/>
          <w:sz w:val="20"/>
        </w:rPr>
        <w:t xml:space="preserve">na dzień podpisania Umowy będziemy posiadać zezwolenia na wytwarzanie odpadów </w:t>
      </w:r>
      <w:r w:rsidRPr="0092625B">
        <w:rPr>
          <w:rFonts w:ascii="Calibri" w:hAnsi="Calibri"/>
          <w:sz w:val="20"/>
        </w:rPr>
        <w:t>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317C132D" w14:textId="77777777" w:rsidR="00356343" w:rsidRDefault="00356343" w:rsidP="00C9329B">
      <w:pPr>
        <w:ind w:left="5398" w:right="68" w:hanging="153"/>
        <w:jc w:val="center"/>
        <w:rPr>
          <w:rFonts w:cstheme="minorHAnsi"/>
          <w:i/>
          <w:sz w:val="16"/>
          <w:szCs w:val="16"/>
        </w:rPr>
      </w:pPr>
    </w:p>
    <w:p w14:paraId="7A680F4A" w14:textId="77777777" w:rsidR="00356343" w:rsidRDefault="00356343" w:rsidP="00C9329B">
      <w:pPr>
        <w:ind w:left="5398" w:right="68" w:hanging="153"/>
        <w:jc w:val="center"/>
        <w:rPr>
          <w:rFonts w:cstheme="minorHAnsi"/>
          <w:i/>
          <w:sz w:val="16"/>
          <w:szCs w:val="16"/>
        </w:rPr>
      </w:pPr>
    </w:p>
    <w:p w14:paraId="23CDD917" w14:textId="77777777" w:rsidR="00356343" w:rsidRDefault="00356343"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2DFB93E9" w:rsidR="00C9329B" w:rsidRPr="00F24EC6" w:rsidRDefault="00C9329B" w:rsidP="00387868">
      <w:pPr>
        <w:spacing w:after="120"/>
        <w:jc w:val="both"/>
        <w:rPr>
          <w:rFonts w:cstheme="minorHAnsi"/>
          <w:sz w:val="20"/>
          <w:lang w:eastAsia="pl-PL"/>
        </w:rPr>
      </w:pPr>
      <w:r w:rsidRPr="00387868">
        <w:rPr>
          <w:rFonts w:cstheme="minorHAnsi"/>
          <w:color w:val="000000" w:themeColor="text1"/>
          <w:sz w:val="20"/>
          <w:lang w:eastAsia="pl-PL"/>
        </w:rPr>
        <w:t xml:space="preserve">W związku z Ofertą Wykonawcy złożoną w postępowaniu zakupowym </w:t>
      </w:r>
      <w:r w:rsidRPr="00387868">
        <w:rPr>
          <w:rFonts w:eastAsia="Calibri" w:cstheme="minorHAnsi"/>
          <w:color w:val="000000" w:themeColor="text1"/>
          <w:sz w:val="20"/>
          <w:lang w:eastAsia="pl-PL"/>
        </w:rPr>
        <w:t xml:space="preserve">nr </w:t>
      </w:r>
      <w:r w:rsidRPr="00387868">
        <w:rPr>
          <w:rFonts w:cstheme="minorHAnsi"/>
          <w:b/>
          <w:color w:val="000000" w:themeColor="text1"/>
        </w:rPr>
        <w:t xml:space="preserve">: </w:t>
      </w:r>
      <w:sdt>
        <w:sdtPr>
          <w:rPr>
            <w:rFonts w:cstheme="minorHAnsi"/>
            <w:b/>
            <w:color w:val="000000" w:themeColor="text1"/>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cstheme="minorHAnsi"/>
              <w:b/>
              <w:color w:val="000000" w:themeColor="text1"/>
              <w:sz w:val="20"/>
            </w:rPr>
            <w:t>POST/DYS/OSK/GZ/01600/2026</w:t>
          </w:r>
        </w:sdtContent>
      </w:sdt>
      <w:r w:rsidRPr="00387868">
        <w:rPr>
          <w:rFonts w:cstheme="minorHAnsi"/>
          <w:color w:val="000000" w:themeColor="text1"/>
          <w:sz w:val="20"/>
          <w:lang w:eastAsia="pl-PL"/>
        </w:rPr>
        <w:t>prowadzonym w trybie przetargu nieograniczonego pn.</w:t>
      </w:r>
      <w:r w:rsidRPr="00387868">
        <w:rPr>
          <w:rFonts w:cstheme="minorHAnsi"/>
          <w:color w:val="000000" w:themeColor="text1"/>
          <w:sz w:val="20"/>
        </w:rPr>
        <w:t xml:space="preserve"> </w:t>
      </w:r>
      <w:r w:rsidRPr="00387868">
        <w:rPr>
          <w:rFonts w:cstheme="minorHAnsi"/>
          <w:b/>
          <w:color w:val="000000" w:themeColor="text1"/>
        </w:rPr>
        <w:t xml:space="preserve"> </w:t>
      </w:r>
      <w:sdt>
        <w:sdtPr>
          <w:rPr>
            <w:b/>
            <w:color w:val="000000" w:themeColor="text1"/>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D604F">
            <w:rPr>
              <w:b/>
              <w:color w:val="000000" w:themeColor="text1"/>
              <w:sz w:val="20"/>
              <w:szCs w:val="20"/>
            </w:rPr>
            <w:t xml:space="preserve">Wymiana zabezpieczeń i przekładników SN w RS15 </w:t>
          </w:r>
          <w:proofErr w:type="spellStart"/>
          <w:r w:rsidR="008D604F">
            <w:rPr>
              <w:b/>
              <w:color w:val="000000" w:themeColor="text1"/>
              <w:sz w:val="20"/>
              <w:szCs w:val="20"/>
            </w:rPr>
            <w:t>kV</w:t>
          </w:r>
          <w:proofErr w:type="spellEnd"/>
          <w:r w:rsidR="008D604F">
            <w:rPr>
              <w:b/>
              <w:color w:val="000000" w:themeColor="text1"/>
              <w:sz w:val="20"/>
              <w:szCs w:val="20"/>
            </w:rPr>
            <w:t xml:space="preserve"> Krynicka.</w:t>
          </w:r>
        </w:sdtContent>
      </w:sdt>
      <w:r w:rsidR="00663590" w:rsidRPr="00387868">
        <w:rPr>
          <w:rFonts w:cstheme="minorHAnsi"/>
          <w:color w:val="000000" w:themeColor="text1"/>
          <w:sz w:val="20"/>
        </w:rPr>
        <w:t xml:space="preserve"> </w:t>
      </w:r>
      <w:r w:rsidRPr="00387868">
        <w:rPr>
          <w:rFonts w:cstheme="minorHAnsi"/>
          <w:color w:val="000000" w:themeColor="text1"/>
          <w:sz w:val="20"/>
        </w:rPr>
        <w:t>po</w:t>
      </w:r>
      <w:r w:rsidRPr="00387868">
        <w:rPr>
          <w:rFonts w:cstheme="minorHAnsi"/>
          <w:color w:val="000000" w:themeColor="text1"/>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4E9DEA7A" w14:textId="520D76FE" w:rsidR="00C9329B" w:rsidRPr="00C9329B" w:rsidRDefault="00C9329B" w:rsidP="009954F4">
      <w:pPr>
        <w:pStyle w:val="Nagwek1"/>
        <w:rPr>
          <w:color w:val="FF0000"/>
        </w:rPr>
      </w:pPr>
      <w:bookmarkStart w:id="10" w:name="_Toc116281652"/>
      <w:bookmarkStart w:id="11" w:name="_Toc155617297"/>
      <w:bookmarkStart w:id="12" w:name="_Toc210995370"/>
      <w:r w:rsidRPr="008E3256">
        <w:lastRenderedPageBreak/>
        <w:t>ZAŁĄCZNIK NR 14 - OŚWIADCZENIE PRODUCENTA SYSTEMU DYSPOZYTORSKIEG</w:t>
      </w:r>
      <w:bookmarkEnd w:id="10"/>
      <w:bookmarkEnd w:id="11"/>
      <w:bookmarkEnd w:id="12"/>
      <w:r w:rsidR="002565B4">
        <w:t>O –</w:t>
      </w:r>
      <w:r w:rsidR="008B1B7F">
        <w:t xml:space="preserve"> jeżeli dotyczy</w:t>
      </w:r>
    </w:p>
    <w:p w14:paraId="1AEEEA0A" w14:textId="1694439A" w:rsidR="00003B3A" w:rsidRPr="002565B4" w:rsidRDefault="00003B3A" w:rsidP="00003B3A">
      <w:pPr>
        <w:widowControl w:val="0"/>
        <w:adjustRightInd w:val="0"/>
        <w:spacing w:before="1440"/>
        <w:jc w:val="center"/>
        <w:rPr>
          <w:rFonts w:cs="Arial"/>
          <w:b/>
          <w:bCs/>
          <w:iCs/>
          <w:sz w:val="20"/>
          <w:lang w:eastAsia="pl-PL"/>
        </w:rPr>
      </w:pPr>
      <w:r w:rsidRPr="002565B4">
        <w:rPr>
          <w:rFonts w:cs="Arial"/>
          <w:b/>
          <w:bCs/>
          <w:iCs/>
          <w:sz w:val="20"/>
          <w:lang w:eastAsia="pl-PL"/>
        </w:rPr>
        <w:t>OŚWIADCZENIE</w:t>
      </w:r>
    </w:p>
    <w:p w14:paraId="3569874A" w14:textId="171AE147" w:rsidR="00003B3A" w:rsidRPr="00387868" w:rsidRDefault="00003B3A" w:rsidP="001464C8">
      <w:pPr>
        <w:widowControl w:val="0"/>
        <w:adjustRightInd w:val="0"/>
        <w:spacing w:before="1440" w:line="360" w:lineRule="auto"/>
        <w:jc w:val="both"/>
        <w:rPr>
          <w:rFonts w:cs="Arial"/>
          <w:bCs/>
          <w:iCs/>
          <w:color w:val="000000" w:themeColor="text1"/>
          <w:sz w:val="20"/>
          <w:lang w:eastAsia="pl-PL"/>
        </w:rPr>
      </w:pPr>
      <w:r w:rsidRPr="002565B4">
        <w:rPr>
          <w:rFonts w:cs="Arial"/>
          <w:bCs/>
          <w:iCs/>
          <w:sz w:val="20"/>
          <w:lang w:eastAsia="pl-PL"/>
        </w:rPr>
        <w:t xml:space="preserve">Oświadczenie producenta systemu dyspozytorskiego, firmy: …………………………………………………………………………………… z siedzibą: ……………………………………………………………………………….…………………...……, zobowiązuje się do wykonania </w:t>
      </w:r>
      <w:r w:rsidRPr="00387868">
        <w:rPr>
          <w:rFonts w:cs="Arial"/>
          <w:bCs/>
          <w:iCs/>
          <w:color w:val="000000" w:themeColor="text1"/>
          <w:sz w:val="20"/>
          <w:lang w:eastAsia="pl-PL"/>
        </w:rPr>
        <w:t>prac edycyjnych i konfiguracyjnych w systemie dyspozytorskim na potrzeby postępowania zakupowego nr</w:t>
      </w:r>
      <w:r w:rsidRPr="00387868">
        <w:rPr>
          <w:rFonts w:ascii="Calibri" w:hAnsi="Calibri" w:cs="Arial"/>
          <w:b/>
          <w:bCs/>
          <w:color w:val="000000" w:themeColor="text1"/>
          <w:sz w:val="20"/>
          <w:lang w:eastAsia="pl-PL"/>
        </w:rPr>
        <w:t xml:space="preserve"> </w:t>
      </w:r>
      <w:sdt>
        <w:sdtPr>
          <w:rPr>
            <w:rFonts w:cs="Arial"/>
            <w:b/>
            <w:bCs/>
            <w:color w:val="000000" w:themeColor="text1"/>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cs="Arial"/>
              <w:b/>
              <w:bCs/>
              <w:color w:val="000000" w:themeColor="text1"/>
              <w:sz w:val="20"/>
              <w:lang w:eastAsia="pl-PL"/>
            </w:rPr>
            <w:t>POST/DYS/OSK/GZ/01600/2026</w:t>
          </w:r>
        </w:sdtContent>
      </w:sdt>
      <w:r w:rsidRPr="00387868">
        <w:rPr>
          <w:rFonts w:cs="Arial"/>
          <w:bCs/>
          <w:iCs/>
          <w:color w:val="000000" w:themeColor="text1"/>
          <w:sz w:val="20"/>
          <w:lang w:eastAsia="pl-PL"/>
        </w:rPr>
        <w:t xml:space="preserve"> pt.</w:t>
      </w:r>
      <w:r w:rsidRPr="00387868">
        <w:rPr>
          <w:b/>
          <w:color w:val="000000" w:themeColor="text1"/>
          <w:sz w:val="20"/>
          <w:szCs w:val="20"/>
        </w:rPr>
        <w:t xml:space="preserve"> </w:t>
      </w:r>
      <w:sdt>
        <w:sdtPr>
          <w:rPr>
            <w:b/>
            <w:color w:val="000000" w:themeColor="text1"/>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D604F">
            <w:rPr>
              <w:b/>
              <w:color w:val="000000" w:themeColor="text1"/>
              <w:sz w:val="20"/>
              <w:szCs w:val="20"/>
            </w:rPr>
            <w:t xml:space="preserve">Wymiana zabezpieczeń i przekładników SN w RS15 </w:t>
          </w:r>
          <w:proofErr w:type="spellStart"/>
          <w:r w:rsidR="008D604F">
            <w:rPr>
              <w:b/>
              <w:color w:val="000000" w:themeColor="text1"/>
              <w:sz w:val="20"/>
              <w:szCs w:val="20"/>
            </w:rPr>
            <w:t>kV</w:t>
          </w:r>
          <w:proofErr w:type="spellEnd"/>
          <w:r w:rsidR="008D604F">
            <w:rPr>
              <w:b/>
              <w:color w:val="000000" w:themeColor="text1"/>
              <w:sz w:val="20"/>
              <w:szCs w:val="20"/>
            </w:rPr>
            <w:t xml:space="preserve"> Krynicka.</w:t>
          </w:r>
        </w:sdtContent>
      </w:sdt>
      <w:r w:rsidRPr="00387868">
        <w:rPr>
          <w:rFonts w:cs="Arial"/>
          <w:bCs/>
          <w:iCs/>
          <w:color w:val="000000" w:themeColor="text1"/>
          <w:sz w:val="20"/>
          <w:lang w:eastAsia="pl-PL"/>
        </w:rPr>
        <w:t xml:space="preserve"> w zakresie złożonej oferty przez</w:t>
      </w:r>
    </w:p>
    <w:p w14:paraId="70C11452" w14:textId="1B479F2E" w:rsidR="00C9329B" w:rsidRPr="002565B4" w:rsidRDefault="00C9329B" w:rsidP="00C9329B">
      <w:pPr>
        <w:widowControl w:val="0"/>
        <w:adjustRightInd w:val="0"/>
        <w:spacing w:before="1440"/>
        <w:ind w:left="3686"/>
        <w:jc w:val="center"/>
        <w:rPr>
          <w:rFonts w:ascii="Calibri" w:hAnsi="Calibri" w:cs="Arial"/>
          <w:bCs/>
          <w:iCs/>
          <w:sz w:val="20"/>
          <w:lang w:eastAsia="pl-PL"/>
        </w:rPr>
      </w:pPr>
      <w:r w:rsidRPr="002565B4">
        <w:rPr>
          <w:rFonts w:ascii="Calibri" w:hAnsi="Calibri" w:cs="Arial"/>
          <w:bCs/>
          <w:iCs/>
          <w:sz w:val="20"/>
          <w:lang w:eastAsia="pl-PL"/>
        </w:rPr>
        <w:t>……………………………………………………………………………………………………</w:t>
      </w:r>
    </w:p>
    <w:p w14:paraId="30538087" w14:textId="2ED82B4F" w:rsidR="00C9329B" w:rsidRDefault="00C9329B" w:rsidP="00003B3A">
      <w:pPr>
        <w:widowControl w:val="0"/>
        <w:adjustRightInd w:val="0"/>
        <w:ind w:left="3686"/>
        <w:jc w:val="center"/>
        <w:rPr>
          <w:rFonts w:cstheme="minorHAnsi"/>
          <w:i/>
          <w:color w:val="FF0000"/>
          <w:sz w:val="20"/>
        </w:rPr>
      </w:pPr>
      <w:r w:rsidRPr="002565B4">
        <w:rPr>
          <w:rFonts w:ascii="Calibri" w:hAnsi="Calibri" w:cs="Arial"/>
          <w:i/>
          <w:szCs w:val="18"/>
          <w:lang w:eastAsia="pl-PL"/>
        </w:rPr>
        <w:t xml:space="preserve">(data i podpis producenta systemu </w:t>
      </w:r>
      <w:r w:rsidRPr="002565B4">
        <w:rPr>
          <w:rFonts w:ascii="Calibri" w:hAnsi="Calibri" w:cs="Arial"/>
          <w:bCs/>
          <w:i/>
          <w:szCs w:val="18"/>
          <w:lang w:eastAsia="pl-PL"/>
        </w:rPr>
        <w:t>dyspozytorskiego</w:t>
      </w:r>
      <w:r w:rsidRPr="002565B4">
        <w:rPr>
          <w:rFonts w:ascii="Calibri" w:hAnsi="Calibri" w:cs="Arial"/>
          <w:i/>
          <w:szCs w:val="18"/>
          <w:lang w:eastAsia="pl-PL"/>
        </w:rPr>
        <w:t>)</w:t>
      </w: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3111E6">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441B7882"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B281C35" w:rsidR="00243D77" w:rsidRPr="00B03B64" w:rsidRDefault="003111E6"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POST/DYS/OSK/GZ/01600/2026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085ABE7E"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2B7F9EBE"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3111E6">
                <w:rPr>
                  <w:rFonts w:cs="Calibri"/>
                  <w:b/>
                  <w:color w:val="062156" w:themeColor="text2" w:themeShade="BF"/>
                  <w:sz w:val="20"/>
                </w:rPr>
                <w:t>POST/DYS/OSK/GZ/01600/2026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37697"/>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64C8"/>
    <w:rsid w:val="0014785F"/>
    <w:rsid w:val="00160F14"/>
    <w:rsid w:val="00164F71"/>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111E6"/>
    <w:rsid w:val="00324FE3"/>
    <w:rsid w:val="00333458"/>
    <w:rsid w:val="00342EF2"/>
    <w:rsid w:val="00347E8D"/>
    <w:rsid w:val="00355C96"/>
    <w:rsid w:val="00356343"/>
    <w:rsid w:val="0036294E"/>
    <w:rsid w:val="00362C4E"/>
    <w:rsid w:val="00366FFB"/>
    <w:rsid w:val="00371A75"/>
    <w:rsid w:val="00375780"/>
    <w:rsid w:val="00387868"/>
    <w:rsid w:val="00387A0D"/>
    <w:rsid w:val="003903C2"/>
    <w:rsid w:val="00395F60"/>
    <w:rsid w:val="003A448C"/>
    <w:rsid w:val="003A4CC6"/>
    <w:rsid w:val="003A5D11"/>
    <w:rsid w:val="003A7C03"/>
    <w:rsid w:val="003B43F5"/>
    <w:rsid w:val="003B66FE"/>
    <w:rsid w:val="003B7135"/>
    <w:rsid w:val="003C276A"/>
    <w:rsid w:val="003D2F48"/>
    <w:rsid w:val="003D41B4"/>
    <w:rsid w:val="003D6C11"/>
    <w:rsid w:val="003D72B3"/>
    <w:rsid w:val="003E050D"/>
    <w:rsid w:val="003E3CCB"/>
    <w:rsid w:val="003E59DD"/>
    <w:rsid w:val="003F0A77"/>
    <w:rsid w:val="003F11C4"/>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4009"/>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02357"/>
    <w:rsid w:val="00515B39"/>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9393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35940"/>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108B7"/>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B5A3C"/>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1B7F"/>
    <w:rsid w:val="008B3E84"/>
    <w:rsid w:val="008B6316"/>
    <w:rsid w:val="008C619A"/>
    <w:rsid w:val="008C75AB"/>
    <w:rsid w:val="008D54BE"/>
    <w:rsid w:val="008D604F"/>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2675"/>
    <w:rsid w:val="00A93E55"/>
    <w:rsid w:val="00A97160"/>
    <w:rsid w:val="00AA134E"/>
    <w:rsid w:val="00AA3417"/>
    <w:rsid w:val="00AB0927"/>
    <w:rsid w:val="00AB5621"/>
    <w:rsid w:val="00AB78A2"/>
    <w:rsid w:val="00AC4A8D"/>
    <w:rsid w:val="00AC5A4C"/>
    <w:rsid w:val="00AD17EA"/>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53AD7"/>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66419"/>
    <w:rsid w:val="00D80E4A"/>
    <w:rsid w:val="00D9793B"/>
    <w:rsid w:val="00DA64DB"/>
    <w:rsid w:val="00DB1E5E"/>
    <w:rsid w:val="00DB336C"/>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75D75"/>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2C29"/>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563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1076298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387290337">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83425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64F71"/>
    <w:rsid w:val="00361305"/>
    <w:rsid w:val="00362297"/>
    <w:rsid w:val="003B7135"/>
    <w:rsid w:val="003D6250"/>
    <w:rsid w:val="003F0A77"/>
    <w:rsid w:val="00474009"/>
    <w:rsid w:val="00515B39"/>
    <w:rsid w:val="0059393A"/>
    <w:rsid w:val="005B2660"/>
    <w:rsid w:val="006840E1"/>
    <w:rsid w:val="00785486"/>
    <w:rsid w:val="007B5A3C"/>
    <w:rsid w:val="00856532"/>
    <w:rsid w:val="008F1B6B"/>
    <w:rsid w:val="00934DAF"/>
    <w:rsid w:val="00AD17EA"/>
    <w:rsid w:val="00BF5C44"/>
    <w:rsid w:val="00E16903"/>
    <w:rsid w:val="00E75D75"/>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372</TotalTime>
  <Pages>16</Pages>
  <Words>4222</Words>
  <Characters>25334</Characters>
  <Application>Microsoft Office Word</Application>
  <DocSecurity>0</DocSecurity>
  <Lines>211</Lines>
  <Paragraphs>58</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Ostrowiec (Wola Zamkowa Hydrofor nN, stacja Wola Zamkowa Hydrofor, Ostrowiec Zygmuntówka) w podziale na 3 części.</vt:lpstr>
    </vt:vector>
  </TitlesOfParts>
  <Company>PGE Systemy</Company>
  <LinksUpToDate>false</LinksUpToDate>
  <CharactersWithSpaces>29498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zabezpieczeń i przekładników SN w RS15 kV Krynicka.</dc:title>
  <dc:subject/>
  <dc:creator>Chmielnicka Katarzyna [PGE S.A.]</dc:creator>
  <cp:keywords>POST/DYS/OSK/GZ/01600/2026</cp:keywords>
  <dc:description/>
  <cp:lastModifiedBy>Pastuszka Krzysztof [PGE Dystr. O.Skarżysko-Kam.]</cp:lastModifiedBy>
  <cp:revision>27</cp:revision>
  <cp:lastPrinted>2025-10-21T10:48:00Z</cp:lastPrinted>
  <dcterms:created xsi:type="dcterms:W3CDTF">2025-10-07T08:35:00Z</dcterms:created>
  <dcterms:modified xsi:type="dcterms:W3CDTF">2026-04-27T11:16:00Z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